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A" w:rsidRPr="00C53776" w:rsidRDefault="00C53776" w:rsidP="00AF1D51">
      <w:pPr>
        <w:jc w:val="center"/>
        <w:rPr>
          <w:b/>
          <w:sz w:val="36"/>
          <w:szCs w:val="36"/>
          <w:u w:val="single"/>
        </w:rPr>
      </w:pPr>
      <w:r w:rsidRPr="00C53776">
        <w:rPr>
          <w:b/>
          <w:sz w:val="36"/>
          <w:szCs w:val="36"/>
          <w:u w:val="single"/>
        </w:rPr>
        <w:t xml:space="preserve">Zápis ze </w:t>
      </w:r>
      <w:r w:rsidR="006172BC">
        <w:rPr>
          <w:b/>
          <w:sz w:val="36"/>
          <w:szCs w:val="36"/>
          <w:u w:val="single"/>
        </w:rPr>
        <w:t>zasedání</w:t>
      </w:r>
      <w:r w:rsidR="00AF1D51" w:rsidRPr="00C53776">
        <w:rPr>
          <w:b/>
          <w:sz w:val="36"/>
          <w:szCs w:val="36"/>
          <w:u w:val="single"/>
        </w:rPr>
        <w:t xml:space="preserve"> krajské</w:t>
      </w:r>
      <w:r w:rsidRPr="00C53776">
        <w:rPr>
          <w:b/>
          <w:sz w:val="36"/>
          <w:szCs w:val="36"/>
          <w:u w:val="single"/>
        </w:rPr>
        <w:t xml:space="preserve"> kynologické </w:t>
      </w:r>
      <w:r w:rsidR="00AF1D51" w:rsidRPr="00C53776">
        <w:rPr>
          <w:b/>
          <w:sz w:val="36"/>
          <w:szCs w:val="36"/>
          <w:u w:val="single"/>
        </w:rPr>
        <w:t xml:space="preserve">organizace </w:t>
      </w:r>
      <w:r w:rsidRPr="00C53776">
        <w:rPr>
          <w:b/>
          <w:sz w:val="36"/>
          <w:szCs w:val="36"/>
          <w:u w:val="single"/>
        </w:rPr>
        <w:t>Zlín</w:t>
      </w:r>
    </w:p>
    <w:p w:rsidR="00AF1D51" w:rsidRPr="00C53776" w:rsidRDefault="00AF1D51" w:rsidP="00C53776">
      <w:pPr>
        <w:jc w:val="center"/>
        <w:rPr>
          <w:sz w:val="28"/>
          <w:szCs w:val="28"/>
        </w:rPr>
      </w:pPr>
      <w:r w:rsidRPr="00C53776">
        <w:rPr>
          <w:b/>
          <w:sz w:val="28"/>
          <w:szCs w:val="28"/>
          <w:u w:val="single"/>
        </w:rPr>
        <w:t>Datum:</w:t>
      </w:r>
      <w:r w:rsidR="0003597F" w:rsidRPr="0003597F">
        <w:rPr>
          <w:b/>
          <w:sz w:val="28"/>
          <w:szCs w:val="28"/>
        </w:rPr>
        <w:t xml:space="preserve"> </w:t>
      </w:r>
      <w:r w:rsidR="005156CF">
        <w:rPr>
          <w:sz w:val="28"/>
          <w:szCs w:val="28"/>
        </w:rPr>
        <w:t>2</w:t>
      </w:r>
      <w:r w:rsidR="006172BC">
        <w:rPr>
          <w:sz w:val="28"/>
          <w:szCs w:val="28"/>
        </w:rPr>
        <w:t>9</w:t>
      </w:r>
      <w:r w:rsidR="0003597F">
        <w:rPr>
          <w:sz w:val="28"/>
          <w:szCs w:val="28"/>
        </w:rPr>
        <w:t>.</w:t>
      </w:r>
      <w:r w:rsidR="006172BC">
        <w:rPr>
          <w:sz w:val="28"/>
          <w:szCs w:val="28"/>
        </w:rPr>
        <w:t>5</w:t>
      </w:r>
      <w:r w:rsidRPr="00C53776">
        <w:rPr>
          <w:sz w:val="28"/>
          <w:szCs w:val="28"/>
        </w:rPr>
        <w:t>.201</w:t>
      </w:r>
      <w:r w:rsidR="006172BC">
        <w:rPr>
          <w:sz w:val="28"/>
          <w:szCs w:val="28"/>
        </w:rPr>
        <w:t>9</w:t>
      </w:r>
      <w:r w:rsidR="00992B7E">
        <w:rPr>
          <w:sz w:val="28"/>
          <w:szCs w:val="28"/>
        </w:rPr>
        <w:t xml:space="preserve">  </w:t>
      </w:r>
      <w:r w:rsidR="00D7089D">
        <w:rPr>
          <w:sz w:val="28"/>
          <w:szCs w:val="28"/>
        </w:rPr>
        <w:t xml:space="preserve">          </w:t>
      </w:r>
      <w:r w:rsidRPr="00C53776">
        <w:rPr>
          <w:b/>
          <w:sz w:val="28"/>
          <w:szCs w:val="28"/>
          <w:u w:val="single"/>
        </w:rPr>
        <w:t>Místo:</w:t>
      </w:r>
      <w:r w:rsidRPr="00C53776">
        <w:rPr>
          <w:sz w:val="28"/>
          <w:szCs w:val="28"/>
        </w:rPr>
        <w:t xml:space="preserve"> areál Hvězda</w:t>
      </w:r>
      <w:r w:rsidR="00C53776" w:rsidRPr="00C53776">
        <w:rPr>
          <w:sz w:val="28"/>
          <w:szCs w:val="28"/>
        </w:rPr>
        <w:t xml:space="preserve"> Kroměříž </w:t>
      </w:r>
      <w:proofErr w:type="spellStart"/>
      <w:r w:rsidR="00C53776" w:rsidRPr="00C53776">
        <w:rPr>
          <w:sz w:val="28"/>
          <w:szCs w:val="28"/>
        </w:rPr>
        <w:t>Kotojedy</w:t>
      </w:r>
      <w:proofErr w:type="spellEnd"/>
    </w:p>
    <w:p w:rsidR="00AF1D51" w:rsidRDefault="0003597F" w:rsidP="00AF1D51">
      <w:r>
        <w:t xml:space="preserve">Přítomni zástupci </w:t>
      </w:r>
      <w:r w:rsidR="00186598">
        <w:t>9</w:t>
      </w:r>
      <w:r w:rsidR="00C53776">
        <w:t xml:space="preserve"> klubů – </w:t>
      </w:r>
      <w:r w:rsidR="00C53776" w:rsidRPr="00A216B2">
        <w:t>viz prezenč</w:t>
      </w:r>
      <w:r w:rsidR="00D4625E" w:rsidRPr="00A216B2">
        <w:t>n</w:t>
      </w:r>
      <w:r w:rsidR="00C53776" w:rsidRPr="00A216B2">
        <w:t>í listina</w:t>
      </w:r>
    </w:p>
    <w:p w:rsidR="00C53776" w:rsidRDefault="00C53776" w:rsidP="00AF1D51">
      <w:r>
        <w:t xml:space="preserve">Schůzi zahájil předseda </w:t>
      </w:r>
      <w:r w:rsidR="0003597F">
        <w:t>KKO Zlín Marek Ostrčilík v 1</w:t>
      </w:r>
      <w:r w:rsidR="006172BC">
        <w:t>7</w:t>
      </w:r>
      <w:r w:rsidR="0003597F">
        <w:t>,</w:t>
      </w:r>
      <w:r w:rsidR="006172BC">
        <w:t>3</w:t>
      </w:r>
      <w:r w:rsidR="0003597F">
        <w:t>0</w:t>
      </w:r>
      <w:r>
        <w:t>hod.</w:t>
      </w:r>
    </w:p>
    <w:p w:rsidR="00C53776" w:rsidRDefault="00C53776" w:rsidP="00AF1D51">
      <w:r>
        <w:t>Program:</w:t>
      </w:r>
    </w:p>
    <w:p w:rsidR="00C53776" w:rsidRDefault="0003597F" w:rsidP="00C53776">
      <w:pPr>
        <w:pStyle w:val="Odstavecseseznamem"/>
        <w:numPr>
          <w:ilvl w:val="0"/>
          <w:numId w:val="4"/>
        </w:numPr>
      </w:pPr>
      <w:r>
        <w:t>Události roku 201</w:t>
      </w:r>
      <w:r w:rsidR="006172BC">
        <w:t>8</w:t>
      </w:r>
    </w:p>
    <w:p w:rsidR="006172BC" w:rsidRDefault="006172BC" w:rsidP="00C53776">
      <w:pPr>
        <w:pStyle w:val="Odstavecseseznamem"/>
        <w:numPr>
          <w:ilvl w:val="0"/>
          <w:numId w:val="4"/>
        </w:numPr>
      </w:pPr>
      <w:r>
        <w:t>Detaily k členské základně</w:t>
      </w:r>
    </w:p>
    <w:p w:rsidR="00C53776" w:rsidRDefault="00647309" w:rsidP="006172BC">
      <w:pPr>
        <w:pStyle w:val="Odstavecseseznamem"/>
        <w:numPr>
          <w:ilvl w:val="0"/>
          <w:numId w:val="4"/>
        </w:numPr>
      </w:pPr>
      <w:r>
        <w:t>Zprávy</w:t>
      </w:r>
      <w:r w:rsidR="006172BC">
        <w:t xml:space="preserve"> ze ZKO</w:t>
      </w:r>
    </w:p>
    <w:p w:rsidR="00C53776" w:rsidRDefault="006172BC" w:rsidP="00C53776">
      <w:pPr>
        <w:pStyle w:val="Odstavecseseznamem"/>
        <w:numPr>
          <w:ilvl w:val="0"/>
          <w:numId w:val="4"/>
        </w:numPr>
      </w:pPr>
      <w:r>
        <w:t>Volby</w:t>
      </w:r>
    </w:p>
    <w:p w:rsidR="0051034E" w:rsidRDefault="002D10EC" w:rsidP="00C53776">
      <w:pPr>
        <w:pStyle w:val="Odstavecseseznamem"/>
        <w:numPr>
          <w:ilvl w:val="0"/>
          <w:numId w:val="4"/>
        </w:numPr>
      </w:pPr>
      <w:r>
        <w:t xml:space="preserve">Volby delegátů na </w:t>
      </w:r>
      <w:proofErr w:type="spellStart"/>
      <w:r w:rsidR="00957497">
        <w:t>VIII</w:t>
      </w:r>
      <w:r>
        <w:t>.sjezd</w:t>
      </w:r>
      <w:proofErr w:type="spellEnd"/>
      <w:r>
        <w:t xml:space="preserve"> ČKS </w:t>
      </w:r>
    </w:p>
    <w:p w:rsidR="006172BC" w:rsidRDefault="007A4215" w:rsidP="00C53776">
      <w:pPr>
        <w:pStyle w:val="Odstavecseseznamem"/>
        <w:numPr>
          <w:ilvl w:val="0"/>
          <w:numId w:val="4"/>
        </w:numPr>
      </w:pPr>
      <w:r>
        <w:t xml:space="preserve">Akce na rok </w:t>
      </w:r>
      <w:r w:rsidR="006172BC">
        <w:t>2019</w:t>
      </w:r>
    </w:p>
    <w:p w:rsidR="00C53776" w:rsidRDefault="00C53776" w:rsidP="00C53776">
      <w:pPr>
        <w:pStyle w:val="Odstavecseseznamem"/>
        <w:numPr>
          <w:ilvl w:val="0"/>
          <w:numId w:val="4"/>
        </w:numPr>
      </w:pPr>
      <w:r>
        <w:t>Diskuze</w:t>
      </w:r>
    </w:p>
    <w:p w:rsidR="00C53776" w:rsidRDefault="00C53776" w:rsidP="00C53776">
      <w:pPr>
        <w:pStyle w:val="Odstavecseseznamem"/>
        <w:numPr>
          <w:ilvl w:val="0"/>
          <w:numId w:val="4"/>
        </w:numPr>
      </w:pPr>
      <w:r>
        <w:t>Závěr</w:t>
      </w:r>
    </w:p>
    <w:p w:rsidR="00465404" w:rsidRPr="00C97EE0" w:rsidRDefault="00F86C2F" w:rsidP="00AF1D51">
      <w:pPr>
        <w:rPr>
          <w:b/>
          <w:sz w:val="26"/>
          <w:szCs w:val="26"/>
        </w:rPr>
      </w:pPr>
      <w:r>
        <w:rPr>
          <w:b/>
          <w:sz w:val="26"/>
          <w:szCs w:val="26"/>
        </w:rPr>
        <w:t>1.Události roku 201</w:t>
      </w:r>
      <w:r w:rsidR="006172BC">
        <w:rPr>
          <w:b/>
          <w:sz w:val="26"/>
          <w:szCs w:val="26"/>
        </w:rPr>
        <w:t>8</w:t>
      </w:r>
    </w:p>
    <w:p w:rsidR="00B21F81" w:rsidRDefault="00B21F81" w:rsidP="00465404">
      <w:pPr>
        <w:rPr>
          <w:i/>
          <w:u w:val="single"/>
        </w:rPr>
      </w:pPr>
      <w:r w:rsidRPr="00B21F81">
        <w:rPr>
          <w:i/>
          <w:u w:val="single"/>
        </w:rPr>
        <w:t>Z pohledu kraje:</w:t>
      </w:r>
    </w:p>
    <w:p w:rsidR="00B21F81" w:rsidRDefault="00F22D91" w:rsidP="00465404">
      <w:r>
        <w:t>2</w:t>
      </w:r>
      <w:r w:rsidR="00B61A19">
        <w:t>.3.201</w:t>
      </w:r>
      <w:r>
        <w:t>8 proběhla</w:t>
      </w:r>
      <w:r w:rsidR="005156CF">
        <w:t xml:space="preserve"> naplánovaná schůze KKO Zlín</w:t>
      </w:r>
      <w:r>
        <w:t xml:space="preserve"> v areálu </w:t>
      </w:r>
      <w:proofErr w:type="spellStart"/>
      <w:r>
        <w:t>Bedea</w:t>
      </w:r>
      <w:proofErr w:type="spellEnd"/>
      <w:r>
        <w:t xml:space="preserve"> Kroměříž. </w:t>
      </w:r>
      <w:r w:rsidR="005156CF">
        <w:t>Žádná další akce KKO Zlín ( školení kladečů, figurantů atd ) neproběhla.</w:t>
      </w:r>
    </w:p>
    <w:p w:rsidR="002D7C2C" w:rsidRDefault="002D7C2C" w:rsidP="00465404">
      <w:r>
        <w:t xml:space="preserve">Radka </w:t>
      </w:r>
      <w:proofErr w:type="spellStart"/>
      <w:r>
        <w:t>Ostrčilíková</w:t>
      </w:r>
      <w:proofErr w:type="spellEnd"/>
      <w:r>
        <w:t xml:space="preserve"> se přes VS mládeže v Havířově v kategorii ZVV1, kde obsadila 1.místo, nominovala na MR mládeže, které se konalo v</w:t>
      </w:r>
      <w:r w:rsidR="00171BF0">
        <w:t> </w:t>
      </w:r>
      <w:r>
        <w:t>srpnu</w:t>
      </w:r>
      <w:r w:rsidR="00171BF0">
        <w:t xml:space="preserve"> 2018</w:t>
      </w:r>
      <w:r>
        <w:t xml:space="preserve"> v České Třebové. </w:t>
      </w:r>
    </w:p>
    <w:p w:rsidR="005737C3" w:rsidRDefault="005737C3" w:rsidP="00465404">
      <w:r>
        <w:t>Noví figuranti 2.třídy: Marcel Mareček a Radek Mráček</w:t>
      </w:r>
    </w:p>
    <w:p w:rsidR="00647309" w:rsidRDefault="00647309" w:rsidP="00465404">
      <w:r>
        <w:t xml:space="preserve">Pro zájemce ohledně nového zkušebního řádu IGP, proběhlo v březnu ve Zlíně školení. Lektorkou byla </w:t>
      </w:r>
      <w:proofErr w:type="spellStart"/>
      <w:r>
        <w:t>MVDr.Jana</w:t>
      </w:r>
      <w:proofErr w:type="spellEnd"/>
      <w:r>
        <w:t xml:space="preserve"> </w:t>
      </w:r>
      <w:proofErr w:type="spellStart"/>
      <w:r>
        <w:t>Glisníková</w:t>
      </w:r>
      <w:proofErr w:type="spellEnd"/>
      <w:r>
        <w:t>.</w:t>
      </w:r>
    </w:p>
    <w:p w:rsidR="00C97EE0" w:rsidRPr="00C97EE0" w:rsidRDefault="001A3C05" w:rsidP="00C97EE0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C97EE0" w:rsidRPr="00C97EE0">
        <w:rPr>
          <w:b/>
          <w:sz w:val="26"/>
          <w:szCs w:val="26"/>
        </w:rPr>
        <w:t>.</w:t>
      </w:r>
      <w:r w:rsidR="00F22D91">
        <w:rPr>
          <w:b/>
          <w:sz w:val="26"/>
          <w:szCs w:val="26"/>
        </w:rPr>
        <w:t xml:space="preserve">Detaily k členské základně </w:t>
      </w:r>
    </w:p>
    <w:p w:rsidR="00155EB6" w:rsidRDefault="005737C3" w:rsidP="00465404">
      <w:r>
        <w:t xml:space="preserve">V současné chvíli eviduje ČKS na rok 2019 v rámci našeho kraje 12 klubů s celkovým počtem 168 členů. </w:t>
      </w:r>
    </w:p>
    <w:p w:rsidR="004314B4" w:rsidRDefault="00A70AC0" w:rsidP="00465404">
      <w:r>
        <w:t xml:space="preserve">Kraj eviduje: </w:t>
      </w:r>
    </w:p>
    <w:p w:rsidR="00A063EB" w:rsidRDefault="00A70AC0" w:rsidP="00465404">
      <w:r>
        <w:t xml:space="preserve">2x rozhodčí </w:t>
      </w:r>
      <w:r w:rsidR="00A063EB">
        <w:t xml:space="preserve">1.třídy – </w:t>
      </w:r>
      <w:r>
        <w:t xml:space="preserve">MVDr. </w:t>
      </w:r>
      <w:r w:rsidR="00A063EB">
        <w:t xml:space="preserve">Jana </w:t>
      </w:r>
      <w:proofErr w:type="spellStart"/>
      <w:r w:rsidR="00A063EB">
        <w:t>Glisníková</w:t>
      </w:r>
      <w:proofErr w:type="spellEnd"/>
      <w:r w:rsidR="00A063EB">
        <w:t>, Jiří Vychodil</w:t>
      </w:r>
    </w:p>
    <w:p w:rsidR="00A063EB" w:rsidRDefault="00360575" w:rsidP="00465404">
      <w:r>
        <w:t>2</w:t>
      </w:r>
      <w:r w:rsidR="00A063EB">
        <w:t>x figurant 1.třídy</w:t>
      </w:r>
      <w:r>
        <w:t xml:space="preserve"> ( nově Martin </w:t>
      </w:r>
      <w:proofErr w:type="spellStart"/>
      <w:r>
        <w:t>Uříčař</w:t>
      </w:r>
      <w:proofErr w:type="spellEnd"/>
      <w:r>
        <w:t xml:space="preserve"> – ZKO Jasenná )</w:t>
      </w:r>
      <w:r w:rsidR="00A063EB">
        <w:t xml:space="preserve">, </w:t>
      </w:r>
      <w:r>
        <w:t>8</w:t>
      </w:r>
      <w:r w:rsidR="00A70AC0">
        <w:t>x figurant 2.třídy</w:t>
      </w:r>
      <w:r w:rsidR="0074230D">
        <w:t xml:space="preserve"> ( nově Filip Jančařík – ZKO</w:t>
      </w:r>
      <w:r>
        <w:t xml:space="preserve"> </w:t>
      </w:r>
      <w:r w:rsidR="0074230D">
        <w:t>Vysoké Pole)</w:t>
      </w:r>
    </w:p>
    <w:p w:rsidR="00A70AC0" w:rsidRDefault="00A70AC0" w:rsidP="00465404">
      <w:r>
        <w:t xml:space="preserve">2x svazoví kladeči - MVDr. Jana </w:t>
      </w:r>
      <w:proofErr w:type="spellStart"/>
      <w:r>
        <w:t>Glisníková</w:t>
      </w:r>
      <w:proofErr w:type="spellEnd"/>
      <w:r>
        <w:t>, Jiří Vychodil, 4x krajský kladeči (2x Zlín-Mladcová, 2x Ratiboř)</w:t>
      </w:r>
    </w:p>
    <w:p w:rsidR="00A70AC0" w:rsidRDefault="00A70AC0" w:rsidP="00465404">
      <w:r>
        <w:t xml:space="preserve">Bude třeba udělat v letošním roce školení a prolongaci krajských kladečů. </w:t>
      </w:r>
    </w:p>
    <w:p w:rsidR="00647309" w:rsidRDefault="00647309" w:rsidP="00465404">
      <w:r>
        <w:t xml:space="preserve">TTM – pro rok 2019 jsme za </w:t>
      </w:r>
      <w:r w:rsidR="0074230D">
        <w:t>Z</w:t>
      </w:r>
      <w:r>
        <w:t>línský kraj obsadili 1 místo. Mládežn</w:t>
      </w:r>
      <w:r w:rsidR="007A4215">
        <w:t xml:space="preserve">ice ze ZKO Valašské Meziříčí. </w:t>
      </w:r>
    </w:p>
    <w:p w:rsidR="00647309" w:rsidRDefault="00445650" w:rsidP="001A3C05">
      <w:pPr>
        <w:rPr>
          <w:rFonts w:ascii="Arial" w:hAnsi="Arial" w:cs="Arial"/>
          <w:color w:val="23221E"/>
          <w:sz w:val="20"/>
          <w:szCs w:val="20"/>
          <w:shd w:val="clear" w:color="auto" w:fill="FFFFFF"/>
        </w:rPr>
      </w:pPr>
      <w:r>
        <w:t xml:space="preserve">Od konce roku 2018 probíhala předsjezdová kampaň k zabezpečení </w:t>
      </w:r>
      <w:proofErr w:type="spellStart"/>
      <w:r>
        <w:t>VIII.sjezdu</w:t>
      </w:r>
      <w:proofErr w:type="spellEnd"/>
      <w:r>
        <w:t xml:space="preserve"> ČKS, který se uskuteční 7.12.2019. Na základě toho musí každá ZKO podle vydaných pokynů: </w:t>
      </w:r>
      <w:r>
        <w:rPr>
          <w:rFonts w:ascii="Arial" w:hAnsi="Arial" w:cs="Arial"/>
          <w:color w:val="23221E"/>
          <w:sz w:val="20"/>
          <w:szCs w:val="20"/>
          <w:shd w:val="clear" w:color="auto" w:fill="FFFFFF"/>
        </w:rPr>
        <w:t>svolat volební členskou schůzi a zvolit výbor a kontrolní orgán na volební období 2019-2023. Volební členská schůze je vždy jednou za 5 let v rámci předvolební kampaně. Všechny ostatní členské schůze v mezidobí jsou pouze hodnotící, i když na nich třeba proběhly volby. Jakékoliv takové volby do orgánů (včetně výboru ZKO) jsou pouze doplňovací a jejich trvání je pouze do nejbližší volební členské schůze. Z toho plyne, že pětileté volební období se týká pouze těch, kteří byli zvoleni na volební členské schůzi.</w:t>
      </w:r>
    </w:p>
    <w:p w:rsidR="00445650" w:rsidRDefault="00756DA4" w:rsidP="001A3C05">
      <w:pPr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Výklad, že pětileté volební období se týká všech zvolených na kterékoliv členské schůzi je chybný - v jejich případě se jedná pouze o </w:t>
      </w:r>
      <w:proofErr w:type="spellStart"/>
      <w:r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FFFFFF"/>
        </w:rPr>
        <w:t>dovolbu</w:t>
      </w:r>
      <w:proofErr w:type="spellEnd"/>
      <w:r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C5430F" w:rsidRPr="00C5430F" w:rsidRDefault="00C5430F" w:rsidP="00C5430F">
      <w:pPr>
        <w:pStyle w:val="Normlnweb"/>
        <w:shd w:val="clear" w:color="auto" w:fill="FFFFFF"/>
        <w:spacing w:before="0" w:beforeAutospacing="0" w:after="0" w:afterAutospacing="0" w:line="265" w:lineRule="atLeast"/>
        <w:jc w:val="both"/>
        <w:textAlignment w:val="baseline"/>
        <w:rPr>
          <w:rFonts w:ascii="Arial" w:hAnsi="Arial" w:cs="Arial"/>
          <w:color w:val="23221E"/>
          <w:sz w:val="20"/>
          <w:szCs w:val="20"/>
        </w:rPr>
      </w:pPr>
      <w:r w:rsidRPr="00C5430F"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99CC00"/>
        </w:rPr>
        <w:t>Základní kynologické organizace ČKS </w:t>
      </w:r>
      <w:r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99CC00"/>
        </w:rPr>
        <w:t xml:space="preserve">měli </w:t>
      </w:r>
      <w:r w:rsidRPr="00C5430F"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99CC00"/>
        </w:rPr>
        <w:t>uskutečn</w:t>
      </w:r>
      <w:r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99CC00"/>
        </w:rPr>
        <w:t>it</w:t>
      </w:r>
      <w:r w:rsidRPr="00C5430F"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99CC00"/>
        </w:rPr>
        <w:t xml:space="preserve"> volební členskou schůzi ZKO v období od 1. 11. 2018 - 31. 3. 2019</w:t>
      </w:r>
    </w:p>
    <w:p w:rsidR="00C5430F" w:rsidRPr="00C5430F" w:rsidRDefault="00C5430F" w:rsidP="00C5430F">
      <w:pPr>
        <w:pStyle w:val="Normlnweb"/>
        <w:shd w:val="clear" w:color="auto" w:fill="FFFFFF"/>
        <w:spacing w:before="0" w:beforeAutospacing="0" w:after="0" w:afterAutospacing="0" w:line="265" w:lineRule="atLeast"/>
        <w:jc w:val="both"/>
        <w:textAlignment w:val="baseline"/>
        <w:rPr>
          <w:rFonts w:ascii="Arial" w:hAnsi="Arial" w:cs="Arial"/>
          <w:color w:val="23221E"/>
          <w:sz w:val="20"/>
          <w:szCs w:val="20"/>
        </w:rPr>
      </w:pPr>
      <w:r w:rsidRPr="00C5430F">
        <w:rPr>
          <w:rStyle w:val="Zdraznn"/>
          <w:rFonts w:ascii="Arial" w:hAnsi="Arial" w:cs="Arial"/>
          <w:color w:val="23221E"/>
          <w:sz w:val="20"/>
          <w:szCs w:val="20"/>
          <w:bdr w:val="none" w:sz="0" w:space="0" w:color="auto" w:frame="1"/>
        </w:rPr>
        <w:t>(dle článku 24 bod 1 Stanov ČKS - Volební členská schůze ZKO se koná 1x za pět let v období před konáním sjezdu svazu.)</w:t>
      </w:r>
    </w:p>
    <w:p w:rsidR="00C5430F" w:rsidRDefault="00C5430F" w:rsidP="001A3C05">
      <w:pPr>
        <w:rPr>
          <w:rStyle w:val="Siln"/>
          <w:rFonts w:ascii="Arial" w:hAnsi="Arial" w:cs="Arial"/>
          <w:color w:val="23221E"/>
          <w:sz w:val="20"/>
          <w:szCs w:val="20"/>
          <w:bdr w:val="none" w:sz="0" w:space="0" w:color="auto" w:frame="1"/>
          <w:shd w:val="clear" w:color="auto" w:fill="FFFFFF"/>
        </w:rPr>
      </w:pPr>
    </w:p>
    <w:p w:rsidR="0076425D" w:rsidRDefault="006D6A1D" w:rsidP="001A3C05">
      <w:pPr>
        <w:rPr>
          <w:rFonts w:ascii="Arial" w:hAnsi="Arial" w:cs="Arial"/>
          <w:color w:val="23221E"/>
          <w:sz w:val="20"/>
          <w:szCs w:val="20"/>
          <w:shd w:val="clear" w:color="auto" w:fill="FFFFFF"/>
        </w:rPr>
      </w:pPr>
      <w:r w:rsidRPr="009F0C1F">
        <w:rPr>
          <w:rFonts w:ascii="Arial" w:hAnsi="Arial" w:cs="Arial"/>
          <w:b/>
          <w:color w:val="23221E"/>
          <w:sz w:val="20"/>
          <w:szCs w:val="20"/>
          <w:shd w:val="clear" w:color="auto" w:fill="FFFFFF"/>
        </w:rPr>
        <w:t xml:space="preserve">Tyto dokumenty byly zaslány </w:t>
      </w:r>
      <w:r w:rsidR="009F0C1F">
        <w:rPr>
          <w:rFonts w:ascii="Arial" w:hAnsi="Arial" w:cs="Arial"/>
          <w:b/>
          <w:color w:val="23221E"/>
          <w:sz w:val="20"/>
          <w:szCs w:val="20"/>
          <w:shd w:val="clear" w:color="auto" w:fill="FFFFFF"/>
        </w:rPr>
        <w:t xml:space="preserve">na kraj </w:t>
      </w:r>
      <w:r w:rsidRPr="009F0C1F">
        <w:rPr>
          <w:rFonts w:ascii="Arial" w:hAnsi="Arial" w:cs="Arial"/>
          <w:b/>
          <w:color w:val="23221E"/>
          <w:sz w:val="20"/>
          <w:szCs w:val="20"/>
          <w:shd w:val="clear" w:color="auto" w:fill="FFFFFF"/>
        </w:rPr>
        <w:t>z následujících ZKO:</w:t>
      </w:r>
      <w:r>
        <w:rPr>
          <w:rFonts w:ascii="Arial" w:hAnsi="Arial" w:cs="Arial"/>
          <w:color w:val="23221E"/>
          <w:sz w:val="20"/>
          <w:szCs w:val="20"/>
          <w:shd w:val="clear" w:color="auto" w:fill="FFFFFF"/>
        </w:rPr>
        <w:t xml:space="preserve"> ZKO Zlín-Mladcová, Rožnov </w:t>
      </w:r>
      <w:proofErr w:type="spellStart"/>
      <w:r>
        <w:rPr>
          <w:rFonts w:ascii="Arial" w:hAnsi="Arial" w:cs="Arial"/>
          <w:color w:val="23221E"/>
          <w:sz w:val="20"/>
          <w:szCs w:val="20"/>
          <w:shd w:val="clear" w:color="auto" w:fill="FFFFFF"/>
        </w:rPr>
        <w:t>p.Radhoštěm</w:t>
      </w:r>
      <w:proofErr w:type="spellEnd"/>
      <w:r>
        <w:rPr>
          <w:rFonts w:ascii="Arial" w:hAnsi="Arial" w:cs="Arial"/>
          <w:color w:val="23221E"/>
          <w:sz w:val="20"/>
          <w:szCs w:val="20"/>
          <w:shd w:val="clear" w:color="auto" w:fill="FFFFFF"/>
        </w:rPr>
        <w:t>, Vidče, Ratiboř</w:t>
      </w:r>
      <w:r w:rsidR="0076425D">
        <w:rPr>
          <w:rFonts w:ascii="Arial" w:hAnsi="Arial" w:cs="Arial"/>
          <w:color w:val="23221E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3221E"/>
          <w:sz w:val="20"/>
          <w:szCs w:val="20"/>
          <w:shd w:val="clear" w:color="auto" w:fill="FFFFFF"/>
        </w:rPr>
        <w:t>Bedea</w:t>
      </w:r>
      <w:proofErr w:type="spellEnd"/>
      <w:r>
        <w:rPr>
          <w:rFonts w:ascii="Arial" w:hAnsi="Arial" w:cs="Arial"/>
          <w:color w:val="23221E"/>
          <w:sz w:val="20"/>
          <w:szCs w:val="20"/>
          <w:shd w:val="clear" w:color="auto" w:fill="FFFFFF"/>
        </w:rPr>
        <w:t xml:space="preserve"> Kroměříž</w:t>
      </w:r>
      <w:r w:rsidR="0076425D">
        <w:rPr>
          <w:rFonts w:ascii="Arial" w:hAnsi="Arial" w:cs="Arial"/>
          <w:color w:val="23221E"/>
          <w:sz w:val="20"/>
          <w:szCs w:val="20"/>
          <w:shd w:val="clear" w:color="auto" w:fill="FFFFFF"/>
        </w:rPr>
        <w:t xml:space="preserve">, Vysoké Pole. </w:t>
      </w:r>
    </w:p>
    <w:p w:rsidR="00801B83" w:rsidRDefault="0076425D" w:rsidP="001A3C05">
      <w:pPr>
        <w:rPr>
          <w:rFonts w:ascii="Arial" w:hAnsi="Arial" w:cs="Arial"/>
          <w:color w:val="23221E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3221E"/>
          <w:sz w:val="20"/>
          <w:szCs w:val="20"/>
          <w:shd w:val="clear" w:color="auto" w:fill="FFFFFF"/>
        </w:rPr>
        <w:t>Ostatní kluby dle jejich vyjádření zaslaly dokumenty přímo na svaz.</w:t>
      </w:r>
    </w:p>
    <w:p w:rsidR="00445650" w:rsidRDefault="00445650" w:rsidP="001A3C05">
      <w:pPr>
        <w:rPr>
          <w:b/>
          <w:sz w:val="26"/>
          <w:szCs w:val="26"/>
        </w:rPr>
      </w:pPr>
    </w:p>
    <w:p w:rsidR="001A3C05" w:rsidRDefault="00501DCD" w:rsidP="001A3C05">
      <w:pPr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A3C05" w:rsidRPr="00C97EE0">
        <w:rPr>
          <w:b/>
          <w:sz w:val="26"/>
          <w:szCs w:val="26"/>
        </w:rPr>
        <w:t>.</w:t>
      </w:r>
      <w:r w:rsidR="00647309">
        <w:rPr>
          <w:b/>
          <w:sz w:val="26"/>
          <w:szCs w:val="26"/>
        </w:rPr>
        <w:t>Zprávy ze ZKO</w:t>
      </w:r>
    </w:p>
    <w:p w:rsidR="00647309" w:rsidRDefault="00647309" w:rsidP="001A3C05">
      <w:r>
        <w:t xml:space="preserve">ZKO Zlín-Mladcová – 19.4.2019 proběhla VS mládeže a juniorů ve sportovní kynologii v kateg.ZVV1, IGP2 a IGP3. Celkem se zúčastnilo 14 závodníků. Limit pro MR mládeže splnilo 10 závodníků. </w:t>
      </w:r>
    </w:p>
    <w:p w:rsidR="004E25E7" w:rsidRDefault="004E25E7" w:rsidP="001A3C05">
      <w:r>
        <w:t xml:space="preserve">ZKO </w:t>
      </w:r>
      <w:proofErr w:type="spellStart"/>
      <w:r>
        <w:t>Bedea</w:t>
      </w:r>
      <w:proofErr w:type="spellEnd"/>
      <w:r>
        <w:t xml:space="preserve"> Kroměříž – aktivní organizace. Zkoušky, výstavy, bonitace, výcvikové tábory. V listopadu 2018 zde proběhlo MČKNO mládeže. Hodnoceno kladně. </w:t>
      </w:r>
    </w:p>
    <w:p w:rsidR="00C2010B" w:rsidRDefault="00C2010B" w:rsidP="001A3C05">
      <w:r>
        <w:t>ZKO Vysoké Pole – aktivní organizace, pořádají zkoušky.</w:t>
      </w:r>
    </w:p>
    <w:p w:rsidR="0051034E" w:rsidRDefault="0051034E" w:rsidP="001A3C05">
      <w:r>
        <w:t>ZKO Ratiboř – aktivní organizace, pořádají zkoušky.</w:t>
      </w:r>
    </w:p>
    <w:p w:rsidR="0051034E" w:rsidRDefault="0051034E" w:rsidP="001A3C05">
      <w:r>
        <w:t>ZKO Valašské Meziříčí – aktivní organizace, pořádají zkoušky, závody a pracují z mládeží.</w:t>
      </w:r>
    </w:p>
    <w:p w:rsidR="00C2010B" w:rsidRDefault="00C2010B" w:rsidP="001A3C05">
      <w:r>
        <w:t xml:space="preserve">ZKO Jasenná – aktivní organizace, pořádají zkoušky, účast členů na MS plemen NO a </w:t>
      </w:r>
      <w:proofErr w:type="spellStart"/>
      <w:r>
        <w:t>Hovawart</w:t>
      </w:r>
      <w:proofErr w:type="spellEnd"/>
      <w:r>
        <w:t>.</w:t>
      </w:r>
    </w:p>
    <w:p w:rsidR="0051034E" w:rsidRDefault="0051034E" w:rsidP="001A3C05">
      <w:r>
        <w:t xml:space="preserve">Ostatní ZKO  - běžný provoz, příprava psů ke zkouškám + základní výcvik </w:t>
      </w:r>
    </w:p>
    <w:p w:rsidR="00C2010B" w:rsidRPr="00C97EE0" w:rsidRDefault="00C2010B" w:rsidP="001A3C05">
      <w:pPr>
        <w:rPr>
          <w:b/>
          <w:sz w:val="26"/>
          <w:szCs w:val="26"/>
        </w:rPr>
      </w:pPr>
    </w:p>
    <w:p w:rsidR="006B71CE" w:rsidRDefault="006B71CE" w:rsidP="006B71CE">
      <w:pPr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C97EE0">
        <w:rPr>
          <w:b/>
          <w:sz w:val="26"/>
          <w:szCs w:val="26"/>
        </w:rPr>
        <w:t>.</w:t>
      </w:r>
      <w:r w:rsidR="007A4215">
        <w:rPr>
          <w:b/>
          <w:sz w:val="26"/>
          <w:szCs w:val="26"/>
        </w:rPr>
        <w:t>Volby</w:t>
      </w:r>
      <w:r>
        <w:rPr>
          <w:b/>
          <w:sz w:val="26"/>
          <w:szCs w:val="26"/>
        </w:rPr>
        <w:t xml:space="preserve"> </w:t>
      </w:r>
    </w:p>
    <w:p w:rsidR="007A4215" w:rsidRDefault="00801B83" w:rsidP="006B71CE">
      <w:r w:rsidRPr="00801B83">
        <w:t xml:space="preserve">V právě končícím období </w:t>
      </w:r>
      <w:r>
        <w:t>pracoval výbor zlínského kraje ve složení:</w:t>
      </w:r>
    </w:p>
    <w:p w:rsidR="00801B83" w:rsidRDefault="00801B83" w:rsidP="006B71CE">
      <w:r>
        <w:t xml:space="preserve">Předseda – Marek Ostrčilík, Jednatel – </w:t>
      </w:r>
      <w:proofErr w:type="spellStart"/>
      <w:r>
        <w:t>Bc.Radek</w:t>
      </w:r>
      <w:proofErr w:type="spellEnd"/>
      <w:r>
        <w:t xml:space="preserve"> Fuksa, Výcvikář – Jiří Vychodil</w:t>
      </w:r>
    </w:p>
    <w:p w:rsidR="0051034E" w:rsidRDefault="0051034E" w:rsidP="006B71CE"/>
    <w:p w:rsidR="0051034E" w:rsidRDefault="0051034E" w:rsidP="006B71CE">
      <w:r>
        <w:t>Za každou ZKO volí 1 zástupce.</w:t>
      </w:r>
    </w:p>
    <w:p w:rsidR="0051034E" w:rsidRDefault="0051034E" w:rsidP="006B71CE">
      <w:r>
        <w:t xml:space="preserve">Návrhová a volební komise: </w:t>
      </w:r>
      <w:proofErr w:type="spellStart"/>
      <w:r>
        <w:t>Ostrčilíková</w:t>
      </w:r>
      <w:proofErr w:type="spellEnd"/>
      <w:r>
        <w:t xml:space="preserve"> Pavla, Jemelková Hana, Vychodil Jiří – jednohlasně schváleno</w:t>
      </w:r>
    </w:p>
    <w:p w:rsidR="0051034E" w:rsidRDefault="0051034E" w:rsidP="006B71CE">
      <w:r>
        <w:t>Po poradě a zpracování návrhů z jednotlivých ZKO byl konferenci předložen návrh na složení nového krajského výboru následovně:</w:t>
      </w:r>
    </w:p>
    <w:p w:rsidR="0051034E" w:rsidRDefault="0051034E" w:rsidP="006B71CE">
      <w:r>
        <w:t>Předseda – Marek Ostrčilík ZKO Zlín-Mladcová</w:t>
      </w:r>
    </w:p>
    <w:p w:rsidR="0051034E" w:rsidRDefault="0051034E" w:rsidP="006B71CE">
      <w:r>
        <w:t xml:space="preserve">Jednatel – </w:t>
      </w:r>
      <w:proofErr w:type="spellStart"/>
      <w:r>
        <w:t>Bc.Radek</w:t>
      </w:r>
      <w:proofErr w:type="spellEnd"/>
      <w:r>
        <w:t xml:space="preserve"> Fuksa ZKO Hulín</w:t>
      </w:r>
    </w:p>
    <w:p w:rsidR="0051034E" w:rsidRDefault="0051034E" w:rsidP="006B71CE">
      <w:r>
        <w:t>Výcviková komise – Jiří Vychodil ZKO Valašské Meziříčí</w:t>
      </w:r>
    </w:p>
    <w:p w:rsidR="0051034E" w:rsidRDefault="0051034E" w:rsidP="006B71CE">
      <w:r>
        <w:t>Revizor – Zlatuše Zajíčková ZKO Ratiboř</w:t>
      </w:r>
    </w:p>
    <w:p w:rsidR="0051034E" w:rsidRDefault="0051034E" w:rsidP="006B71CE">
      <w:r>
        <w:lastRenderedPageBreak/>
        <w:t>Hlasování o jednotlivých členech proběhlo následovně:</w:t>
      </w:r>
    </w:p>
    <w:p w:rsidR="0051034E" w:rsidRDefault="0051034E" w:rsidP="006B71CE">
      <w:r>
        <w:t>Marek Ostrčilík – 8 pro, 0 proti, 1zdržel se</w:t>
      </w:r>
    </w:p>
    <w:p w:rsidR="0051034E" w:rsidRDefault="0051034E" w:rsidP="006B71CE">
      <w:proofErr w:type="spellStart"/>
      <w:r>
        <w:t>Bc.Radek</w:t>
      </w:r>
      <w:proofErr w:type="spellEnd"/>
      <w:r>
        <w:t xml:space="preserve"> Fuksa - 8 pro, 0 proti, 1zdržel se</w:t>
      </w:r>
    </w:p>
    <w:p w:rsidR="0051034E" w:rsidRDefault="0051034E" w:rsidP="006B71CE">
      <w:r>
        <w:t>Jiří Vychodil - 8 pro, 0 proti, 1zdržel se</w:t>
      </w:r>
    </w:p>
    <w:p w:rsidR="0051034E" w:rsidRDefault="0051034E" w:rsidP="006B71CE">
      <w:r>
        <w:t>Zlatuše Zajíčková - 8 pro, 0 proti, 1zdržel se</w:t>
      </w:r>
    </w:p>
    <w:p w:rsidR="0051034E" w:rsidRDefault="0051034E" w:rsidP="006B71CE">
      <w:r>
        <w:t>Nový výbor zlínského kraje byl krajskou konferencí schválen.</w:t>
      </w:r>
    </w:p>
    <w:p w:rsidR="002D10EC" w:rsidRDefault="002D10EC" w:rsidP="006B71CE"/>
    <w:p w:rsidR="004E25E7" w:rsidRDefault="0051034E" w:rsidP="007A4215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5.Volba delegátů kraje na </w:t>
      </w:r>
      <w:proofErr w:type="spellStart"/>
      <w:r w:rsidR="00957497">
        <w:rPr>
          <w:b/>
          <w:sz w:val="26"/>
          <w:szCs w:val="26"/>
        </w:rPr>
        <w:t>VIII</w:t>
      </w:r>
      <w:r>
        <w:rPr>
          <w:b/>
          <w:sz w:val="26"/>
          <w:szCs w:val="26"/>
        </w:rPr>
        <w:t>.sjezd</w:t>
      </w:r>
      <w:proofErr w:type="spellEnd"/>
      <w:r>
        <w:rPr>
          <w:b/>
          <w:sz w:val="26"/>
          <w:szCs w:val="26"/>
        </w:rPr>
        <w:t xml:space="preserve"> ČKS prosinec 2019</w:t>
      </w:r>
    </w:p>
    <w:p w:rsidR="0051034E" w:rsidRDefault="0051034E" w:rsidP="0051034E">
      <w:r>
        <w:t>Za KKO Zlín byly na sjezd jednohlasně zvoleni delegáti:</w:t>
      </w:r>
    </w:p>
    <w:p w:rsidR="0051034E" w:rsidRDefault="0051034E" w:rsidP="0051034E">
      <w:r>
        <w:t xml:space="preserve">Marek Ostrčilík – </w:t>
      </w:r>
      <w:proofErr w:type="spellStart"/>
      <w:r>
        <w:t>Zálešná</w:t>
      </w:r>
      <w:proofErr w:type="spellEnd"/>
      <w:r>
        <w:t xml:space="preserve"> VIII/1347, Zlín</w:t>
      </w:r>
    </w:p>
    <w:p w:rsidR="0051034E" w:rsidRDefault="0051034E" w:rsidP="0051034E">
      <w:r>
        <w:t>Jiří Vychodil – Tolstého 1138, Valašské Meziříčí</w:t>
      </w:r>
    </w:p>
    <w:p w:rsidR="0051034E" w:rsidRDefault="0051034E" w:rsidP="007A4215">
      <w:pPr>
        <w:rPr>
          <w:b/>
          <w:sz w:val="26"/>
          <w:szCs w:val="26"/>
        </w:rPr>
      </w:pPr>
    </w:p>
    <w:p w:rsidR="0051034E" w:rsidRDefault="0051034E" w:rsidP="007A4215">
      <w:pPr>
        <w:rPr>
          <w:b/>
          <w:sz w:val="26"/>
          <w:szCs w:val="26"/>
        </w:rPr>
      </w:pPr>
    </w:p>
    <w:p w:rsidR="007A4215" w:rsidRDefault="002D10EC" w:rsidP="007A4215">
      <w:pPr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7A4215" w:rsidRPr="00C97EE0">
        <w:rPr>
          <w:b/>
          <w:sz w:val="26"/>
          <w:szCs w:val="26"/>
        </w:rPr>
        <w:t>.</w:t>
      </w:r>
      <w:r w:rsidR="007A4215">
        <w:rPr>
          <w:b/>
          <w:sz w:val="26"/>
          <w:szCs w:val="26"/>
        </w:rPr>
        <w:t xml:space="preserve">Akce na rok 2019 </w:t>
      </w:r>
    </w:p>
    <w:p w:rsidR="002D10EC" w:rsidRDefault="002D10EC" w:rsidP="007A4215">
      <w:r>
        <w:t xml:space="preserve">15.9.2019 – školení a prolongace krajských kladečů, uskuteční se v areálu ZKO Zlín-Mladcová, minimální počet účastníků 5, přihlášky zasílat na email předsedy KKO Zlín </w:t>
      </w:r>
      <w:hyperlink r:id="rId5" w:history="1">
        <w:r w:rsidRPr="00B8796F">
          <w:rPr>
            <w:rStyle w:val="Hypertextovodkaz"/>
          </w:rPr>
          <w:t>mm.ostrcilik@centrum.cz</w:t>
        </w:r>
      </w:hyperlink>
      <w:r>
        <w:t xml:space="preserve"> nejpozději do 31.8.2019. Začátek akce v 9.00h, lektor Jiří Vychodil. Nutné doložit osvědčení o zdravotní způsobilosti potvrzené lékařem.</w:t>
      </w:r>
    </w:p>
    <w:p w:rsidR="002D10EC" w:rsidRDefault="002D10EC" w:rsidP="007A4215">
      <w:r>
        <w:t xml:space="preserve">12.10.2019 – školení figurantů 2.třídy a prolongace figurantů 1 a 2.třídy, uskuteční se v areálu ZKO Zlín-Mladcová, minimální počet účastníků 3, přihlášky zasílat na email předsedy KKO Zlín </w:t>
      </w:r>
      <w:hyperlink r:id="rId6" w:history="1">
        <w:r w:rsidRPr="00B8796F">
          <w:rPr>
            <w:rStyle w:val="Hypertextovodkaz"/>
          </w:rPr>
          <w:t>mm.ostrcilik@centrum.cz</w:t>
        </w:r>
      </w:hyperlink>
      <w:r>
        <w:t xml:space="preserve"> nejpozději do 3</w:t>
      </w:r>
      <w:r w:rsidR="007930B7">
        <w:t>0</w:t>
      </w:r>
      <w:r>
        <w:t xml:space="preserve">.9.2019. Začátek akce v 9.00h, lektor Jiří Vychodil  + svazový figurant ( bude upřesněno ). Nutné doložit osvědčení o zdravotní způsobilosti potvrzené lékařem. </w:t>
      </w:r>
      <w:r w:rsidR="00EB5CB8">
        <w:t xml:space="preserve"> Každý figurant si sebou doveze psa schopného plnit obranu dle ZVV1/IGP1. </w:t>
      </w:r>
      <w:r w:rsidR="00FC5546">
        <w:t>Nutný ochranný oděv, rukáv a způsobilá obuv.</w:t>
      </w:r>
    </w:p>
    <w:p w:rsidR="00947701" w:rsidRDefault="00947701" w:rsidP="007A4215">
      <w:pPr>
        <w:rPr>
          <w:b/>
          <w:sz w:val="26"/>
          <w:szCs w:val="26"/>
        </w:rPr>
      </w:pPr>
    </w:p>
    <w:p w:rsidR="007A4215" w:rsidRDefault="002D10EC" w:rsidP="007A4215">
      <w:pPr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7A4215" w:rsidRPr="00C97EE0">
        <w:rPr>
          <w:b/>
          <w:sz w:val="26"/>
          <w:szCs w:val="26"/>
        </w:rPr>
        <w:t>.</w:t>
      </w:r>
      <w:r w:rsidR="007A4215">
        <w:rPr>
          <w:b/>
          <w:sz w:val="26"/>
          <w:szCs w:val="26"/>
        </w:rPr>
        <w:t xml:space="preserve">Diskuze </w:t>
      </w:r>
    </w:p>
    <w:p w:rsidR="007A4215" w:rsidRDefault="00947701" w:rsidP="007A4215">
      <w:r>
        <w:t xml:space="preserve">- </w:t>
      </w:r>
      <w:r w:rsidR="007A4215">
        <w:t xml:space="preserve">www. </w:t>
      </w:r>
      <w:r w:rsidR="007A4215" w:rsidRPr="007E3565">
        <w:t>kkozlin.webnode.c</w:t>
      </w:r>
      <w:r w:rsidR="007A4215">
        <w:t>z</w:t>
      </w:r>
      <w:r>
        <w:t xml:space="preserve"> - </w:t>
      </w:r>
      <w:r w:rsidR="007A4215">
        <w:t xml:space="preserve">Internetové stránky </w:t>
      </w:r>
      <w:r>
        <w:t>KKO</w:t>
      </w:r>
      <w:r w:rsidR="007A4215">
        <w:t xml:space="preserve"> Zlín, kde lze zveřejňovat informace z jednotlivých ZKO. Rovněž jsou zde uvedeny kontaktní informace na ZKO.</w:t>
      </w:r>
    </w:p>
    <w:p w:rsidR="007A4215" w:rsidRDefault="00947701" w:rsidP="007A4215">
      <w:r>
        <w:t>- A</w:t>
      </w:r>
      <w:r w:rsidR="007A4215">
        <w:t>kce jednotlivých organizací na rok 2019</w:t>
      </w:r>
      <w:r>
        <w:t xml:space="preserve"> b</w:t>
      </w:r>
      <w:r w:rsidR="007A4215">
        <w:t>udou postupně uveřejněny na webu kraje na základě zaslaných detailů jednotlivých ZKO</w:t>
      </w:r>
      <w:r>
        <w:t>.</w:t>
      </w:r>
    </w:p>
    <w:p w:rsidR="00947701" w:rsidRDefault="00947701" w:rsidP="007A4215">
      <w:r>
        <w:t xml:space="preserve">- </w:t>
      </w:r>
      <w:r w:rsidR="00957497">
        <w:t xml:space="preserve">Návrh směrnice k projednání na </w:t>
      </w:r>
      <w:proofErr w:type="spellStart"/>
      <w:r w:rsidR="00957497">
        <w:t>VIII.sjezdu</w:t>
      </w:r>
      <w:proofErr w:type="spellEnd"/>
      <w:r w:rsidR="00957497">
        <w:t xml:space="preserve"> ČKS</w:t>
      </w:r>
      <w:r w:rsidR="00B9414A">
        <w:t>: zjednodušit pravidla pro nové rozhodčí z výkonu</w:t>
      </w:r>
    </w:p>
    <w:p w:rsidR="00006921" w:rsidRPr="00392DBC" w:rsidRDefault="00006921" w:rsidP="00892259">
      <w:bookmarkStart w:id="0" w:name="_GoBack"/>
      <w:bookmarkEnd w:id="0"/>
    </w:p>
    <w:p w:rsidR="007E5DB5" w:rsidRDefault="002D10EC" w:rsidP="00892259">
      <w:pPr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892259" w:rsidRPr="00C97EE0">
        <w:rPr>
          <w:b/>
          <w:sz w:val="26"/>
          <w:szCs w:val="26"/>
        </w:rPr>
        <w:t>.</w:t>
      </w:r>
      <w:r w:rsidR="007A4215">
        <w:rPr>
          <w:b/>
          <w:sz w:val="26"/>
          <w:szCs w:val="26"/>
        </w:rPr>
        <w:t>Závěr</w:t>
      </w:r>
    </w:p>
    <w:p w:rsidR="00B9414A" w:rsidRDefault="00B9414A" w:rsidP="00892259">
      <w:pPr>
        <w:rPr>
          <w:b/>
          <w:sz w:val="26"/>
          <w:szCs w:val="26"/>
        </w:rPr>
      </w:pPr>
      <w:r>
        <w:t xml:space="preserve">KKO Zlín zvolila nový výbor na období 2019-2023. Navrhla a odsouhlasila kandidáty na </w:t>
      </w:r>
      <w:proofErr w:type="spellStart"/>
      <w:r>
        <w:t>VIII.sjezd</w:t>
      </w:r>
      <w:proofErr w:type="spellEnd"/>
      <w:r>
        <w:t xml:space="preserve"> ČKS.  Byla navržena úprava směrnice pro pravidla jmenování nových rozhodčích z výkonu.</w:t>
      </w:r>
    </w:p>
    <w:p w:rsidR="007A4215" w:rsidRDefault="007A4215" w:rsidP="007A4215">
      <w:r>
        <w:lastRenderedPageBreak/>
        <w:t>Schůze byla ukončena v 19,30hod.</w:t>
      </w:r>
    </w:p>
    <w:p w:rsidR="007E3565" w:rsidRDefault="007E3565" w:rsidP="00465404"/>
    <w:p w:rsidR="007E3565" w:rsidRDefault="00BD5883" w:rsidP="00465404">
      <w:r>
        <w:t>Zapsal</w:t>
      </w:r>
      <w:r w:rsidR="007A4215">
        <w:t>a</w:t>
      </w:r>
      <w:r>
        <w:t xml:space="preserve">: </w:t>
      </w:r>
      <w:r w:rsidR="007A4215">
        <w:t xml:space="preserve">Pavla </w:t>
      </w:r>
      <w:proofErr w:type="spellStart"/>
      <w:r w:rsidR="007A4215">
        <w:t>Ostrčilíková</w:t>
      </w:r>
      <w:proofErr w:type="spellEnd"/>
    </w:p>
    <w:p w:rsidR="000021DB" w:rsidRDefault="000021DB" w:rsidP="000021DB"/>
    <w:p w:rsidR="007E3565" w:rsidRDefault="007E3565" w:rsidP="00465404"/>
    <w:p w:rsidR="00004252" w:rsidRDefault="00004252" w:rsidP="00465404"/>
    <w:p w:rsidR="00004252" w:rsidRDefault="00004252" w:rsidP="00465404"/>
    <w:p w:rsidR="00004252" w:rsidRDefault="00004252" w:rsidP="00465404"/>
    <w:p w:rsidR="00004252" w:rsidRDefault="00004252" w:rsidP="00465404"/>
    <w:p w:rsidR="00004252" w:rsidRDefault="00004252" w:rsidP="00465404"/>
    <w:p w:rsidR="00004252" w:rsidRDefault="00004252" w:rsidP="00465404"/>
    <w:p w:rsidR="00004252" w:rsidRDefault="00004252" w:rsidP="00465404"/>
    <w:p w:rsidR="00004252" w:rsidRDefault="00004252" w:rsidP="00465404"/>
    <w:p w:rsidR="00004252" w:rsidRDefault="00004252" w:rsidP="00465404"/>
    <w:p w:rsidR="00004252" w:rsidRDefault="00004252" w:rsidP="00465404"/>
    <w:p w:rsidR="009F0C1F" w:rsidRDefault="009F0C1F" w:rsidP="00465404"/>
    <w:p w:rsidR="009F0C1F" w:rsidRDefault="009F0C1F" w:rsidP="00465404"/>
    <w:p w:rsidR="009F0C1F" w:rsidRDefault="009F0C1F" w:rsidP="00465404"/>
    <w:p w:rsidR="009F0C1F" w:rsidRDefault="009F0C1F" w:rsidP="00465404"/>
    <w:p w:rsidR="00004252" w:rsidRDefault="00004252" w:rsidP="00465404"/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Arial" w:eastAsia="Times New Roman" w:hAnsi="Arial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b/>
          <w:bCs/>
          <w:color w:val="23221E"/>
          <w:sz w:val="20"/>
          <w:szCs w:val="20"/>
          <w:bdr w:val="none" w:sz="0" w:space="0" w:color="auto" w:frame="1"/>
          <w:shd w:val="clear" w:color="auto" w:fill="FF9900"/>
          <w:lang w:eastAsia="cs-CZ"/>
        </w:rPr>
        <w:t>Krajské organizace(KO) ČKS uskuteční krajské konference v období od 1. 5. 2019 – 30. 6. 2019</w:t>
      </w:r>
    </w:p>
    <w:p w:rsidR="00004252" w:rsidRPr="00004252" w:rsidRDefault="00004252" w:rsidP="00004252">
      <w:pPr>
        <w:shd w:val="clear" w:color="auto" w:fill="FFFFFF"/>
        <w:spacing w:after="0" w:line="245" w:lineRule="atLeast"/>
        <w:textAlignment w:val="baseline"/>
        <w:rPr>
          <w:rFonts w:ascii="Arial" w:eastAsia="Times New Roman" w:hAnsi="Arial" w:cs="Arial"/>
          <w:color w:val="23221E"/>
          <w:sz w:val="20"/>
          <w:szCs w:val="20"/>
          <w:lang w:eastAsia="cs-CZ"/>
        </w:rPr>
      </w:pPr>
      <w:r w:rsidRPr="00004252">
        <w:rPr>
          <w:rFonts w:ascii="Arial" w:eastAsia="Times New Roman" w:hAnsi="Arial" w:cs="Arial"/>
          <w:color w:val="23221E"/>
          <w:sz w:val="20"/>
          <w:szCs w:val="20"/>
          <w:lang w:eastAsia="cs-CZ"/>
        </w:rPr>
        <w:t xml:space="preserve">Počty delegátů jednotlivých </w:t>
      </w:r>
      <w:r>
        <w:rPr>
          <w:rFonts w:ascii="Arial" w:eastAsia="Times New Roman" w:hAnsi="Arial" w:cs="Arial"/>
          <w:color w:val="23221E"/>
          <w:sz w:val="20"/>
          <w:szCs w:val="20"/>
          <w:lang w:eastAsia="cs-CZ"/>
        </w:rPr>
        <w:t>Krajských Výborů</w:t>
      </w:r>
      <w:r w:rsidRPr="00004252">
        <w:rPr>
          <w:rFonts w:ascii="Arial" w:eastAsia="Times New Roman" w:hAnsi="Arial" w:cs="Arial"/>
          <w:color w:val="23221E"/>
          <w:sz w:val="20"/>
          <w:szCs w:val="20"/>
          <w:lang w:eastAsia="cs-CZ"/>
        </w:rPr>
        <w:t xml:space="preserve"> ČKS budou v návaznosti na počty členské základny k 31. 3. 2019 schváleny PČKS v dubnu 2019.</w:t>
      </w:r>
      <w:r>
        <w:rPr>
          <w:rFonts w:ascii="Arial" w:eastAsia="Times New Roman" w:hAnsi="Arial" w:cs="Arial"/>
          <w:color w:val="23221E"/>
          <w:sz w:val="20"/>
          <w:szCs w:val="20"/>
          <w:lang w:eastAsia="cs-CZ"/>
        </w:rPr>
        <w:t xml:space="preserve"> – </w:t>
      </w:r>
      <w:r w:rsidRPr="00004252">
        <w:rPr>
          <w:rFonts w:ascii="Arial" w:eastAsia="Times New Roman" w:hAnsi="Arial" w:cs="Arial"/>
          <w:b/>
          <w:color w:val="23221E"/>
          <w:sz w:val="20"/>
          <w:szCs w:val="20"/>
          <w:lang w:eastAsia="cs-CZ"/>
        </w:rPr>
        <w:t>Zlínský kraj má 2 delegáty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b/>
          <w:bCs/>
          <w:color w:val="23221E"/>
          <w:sz w:val="20"/>
          <w:szCs w:val="20"/>
          <w:bdr w:val="none" w:sz="0" w:space="0" w:color="auto" w:frame="1"/>
          <w:lang w:eastAsia="cs-CZ"/>
        </w:rPr>
        <w:t>Sekretariátu ČKS zašlou</w:t>
      </w: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</w:t>
      </w:r>
      <w:r w:rsidRPr="00004252">
        <w:rPr>
          <w:rFonts w:ascii="inherit" w:eastAsia="Times New Roman" w:hAnsi="inherit" w:cs="Arial"/>
          <w:color w:val="FF0000"/>
          <w:sz w:val="20"/>
          <w:szCs w:val="20"/>
          <w:bdr w:val="none" w:sz="0" w:space="0" w:color="auto" w:frame="1"/>
          <w:lang w:eastAsia="cs-CZ"/>
        </w:rPr>
        <w:t>originály  nebo</w:t>
      </w: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</w:t>
      </w:r>
      <w:r w:rsidRPr="00004252">
        <w:rPr>
          <w:rFonts w:ascii="inherit" w:eastAsia="Times New Roman" w:hAnsi="inherit" w:cs="Arial"/>
          <w:color w:val="FF0000"/>
          <w:sz w:val="20"/>
          <w:szCs w:val="20"/>
          <w:bdr w:val="none" w:sz="0" w:space="0" w:color="auto" w:frame="1"/>
          <w:lang w:eastAsia="cs-CZ"/>
        </w:rPr>
        <w:t>úředně ověřené kopie </w:t>
      </w:r>
      <w:r w:rsidRPr="00004252">
        <w:rPr>
          <w:rFonts w:ascii="inherit" w:eastAsia="Times New Roman" w:hAnsi="inherit" w:cs="Arial"/>
          <w:b/>
          <w:bCs/>
          <w:color w:val="23221E"/>
          <w:sz w:val="20"/>
          <w:szCs w:val="20"/>
          <w:u w:val="single"/>
          <w:bdr w:val="none" w:sz="0" w:space="0" w:color="auto" w:frame="1"/>
          <w:lang w:eastAsia="cs-CZ"/>
        </w:rPr>
        <w:t>nejpozději do 31. 7. 2019</w:t>
      </w:r>
      <w:r w:rsidRPr="00004252">
        <w:rPr>
          <w:rFonts w:ascii="inherit" w:eastAsia="Times New Roman" w:hAnsi="inherit" w:cs="Arial"/>
          <w:b/>
          <w:bCs/>
          <w:color w:val="23221E"/>
          <w:sz w:val="20"/>
          <w:szCs w:val="20"/>
          <w:bdr w:val="none" w:sz="0" w:space="0" w:color="auto" w:frame="1"/>
          <w:lang w:eastAsia="cs-CZ"/>
        </w:rPr>
        <w:t>: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  a) Zápis, prezenční listinu a usnesení z konference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  b) záznam o volbě výboru a volbě revizní komise či revizora krajské organizace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  c) úředně ověřená prohlášení za členy výboru a revizora (popř. členy revizní komise)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  d) seznam delegátů VIII. sjezdu (jeden delegát na každých započatých 150 členů krajské organizace)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  + seznam náhradníků delegátů VIII. sjezdu v dostatečném počtu (viz dokument KO-Seznam delegátů a náhradníků)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  e) návrhy kandidátů do PČKS a RK</w:t>
      </w:r>
    </w:p>
    <w:p w:rsidR="00004252" w:rsidRPr="00004252" w:rsidRDefault="00004252" w:rsidP="00004252">
      <w:pPr>
        <w:shd w:val="clear" w:color="auto" w:fill="FFFFFF"/>
        <w:spacing w:after="0" w:line="265" w:lineRule="atLeast"/>
        <w:jc w:val="both"/>
        <w:textAlignment w:val="baseline"/>
        <w:rPr>
          <w:rFonts w:ascii="inherit" w:eastAsia="Times New Roman" w:hAnsi="inherit" w:cs="Arial"/>
          <w:color w:val="23221E"/>
          <w:sz w:val="20"/>
          <w:szCs w:val="20"/>
          <w:lang w:eastAsia="cs-CZ"/>
        </w:rPr>
      </w:pPr>
      <w:r w:rsidRPr="00004252">
        <w:rPr>
          <w:rFonts w:ascii="inherit" w:eastAsia="Times New Roman" w:hAnsi="inherit" w:cs="Arial"/>
          <w:color w:val="23221E"/>
          <w:sz w:val="20"/>
          <w:szCs w:val="20"/>
          <w:lang w:eastAsia="cs-CZ"/>
        </w:rPr>
        <w:t>   f) návrhy a připomínky k projednání na VIII. sjezdu ČKS k úpravám stanov ČKS, případně ostatních řádů a směrnic.</w:t>
      </w:r>
    </w:p>
    <w:p w:rsidR="00004252" w:rsidRPr="00AF1D51" w:rsidRDefault="00004252" w:rsidP="00465404"/>
    <w:sectPr w:rsidR="00004252" w:rsidRPr="00AF1D51" w:rsidSect="00C606E3">
      <w:pgSz w:w="11906" w:h="16838"/>
      <w:pgMar w:top="567" w:right="567" w:bottom="82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63615"/>
    <w:multiLevelType w:val="hybridMultilevel"/>
    <w:tmpl w:val="8C4601D8"/>
    <w:lvl w:ilvl="0" w:tplc="B9324DA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B533B"/>
    <w:multiLevelType w:val="hybridMultilevel"/>
    <w:tmpl w:val="0CFA21A6"/>
    <w:lvl w:ilvl="0" w:tplc="14C2B7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61E"/>
    <w:multiLevelType w:val="hybridMultilevel"/>
    <w:tmpl w:val="BE569EF0"/>
    <w:lvl w:ilvl="0" w:tplc="6E8EAD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17AFC"/>
    <w:multiLevelType w:val="hybridMultilevel"/>
    <w:tmpl w:val="5F7EFF4E"/>
    <w:lvl w:ilvl="0" w:tplc="5E149D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E48"/>
    <w:multiLevelType w:val="hybridMultilevel"/>
    <w:tmpl w:val="0F00E046"/>
    <w:lvl w:ilvl="0" w:tplc="C44E5C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82E5B"/>
    <w:multiLevelType w:val="hybridMultilevel"/>
    <w:tmpl w:val="EEB63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D51"/>
    <w:rsid w:val="000021DB"/>
    <w:rsid w:val="00004252"/>
    <w:rsid w:val="00006921"/>
    <w:rsid w:val="0003597F"/>
    <w:rsid w:val="00075DF5"/>
    <w:rsid w:val="000E5F40"/>
    <w:rsid w:val="00155EB6"/>
    <w:rsid w:val="00171BF0"/>
    <w:rsid w:val="00186598"/>
    <w:rsid w:val="001A3C05"/>
    <w:rsid w:val="001A7C91"/>
    <w:rsid w:val="001E2B53"/>
    <w:rsid w:val="00245B69"/>
    <w:rsid w:val="00251A7B"/>
    <w:rsid w:val="002D10EC"/>
    <w:rsid w:val="002D7C2C"/>
    <w:rsid w:val="002E4313"/>
    <w:rsid w:val="003263B5"/>
    <w:rsid w:val="00344BDA"/>
    <w:rsid w:val="00360575"/>
    <w:rsid w:val="003609CD"/>
    <w:rsid w:val="00376C26"/>
    <w:rsid w:val="00392DBC"/>
    <w:rsid w:val="003979F1"/>
    <w:rsid w:val="004314B4"/>
    <w:rsid w:val="00437E4D"/>
    <w:rsid w:val="00445650"/>
    <w:rsid w:val="00465404"/>
    <w:rsid w:val="00470A19"/>
    <w:rsid w:val="00470C96"/>
    <w:rsid w:val="00481BF0"/>
    <w:rsid w:val="004E25E7"/>
    <w:rsid w:val="00501DCD"/>
    <w:rsid w:val="00506B84"/>
    <w:rsid w:val="0051034E"/>
    <w:rsid w:val="005156CF"/>
    <w:rsid w:val="005403F6"/>
    <w:rsid w:val="00556431"/>
    <w:rsid w:val="00562BFC"/>
    <w:rsid w:val="005737C3"/>
    <w:rsid w:val="00597B3D"/>
    <w:rsid w:val="005B681A"/>
    <w:rsid w:val="005F7FDC"/>
    <w:rsid w:val="006172BC"/>
    <w:rsid w:val="00647309"/>
    <w:rsid w:val="006746E2"/>
    <w:rsid w:val="006765D7"/>
    <w:rsid w:val="00682952"/>
    <w:rsid w:val="006B17B7"/>
    <w:rsid w:val="006B71CE"/>
    <w:rsid w:val="006D6A1D"/>
    <w:rsid w:val="006F5272"/>
    <w:rsid w:val="0074230D"/>
    <w:rsid w:val="007432EE"/>
    <w:rsid w:val="00750963"/>
    <w:rsid w:val="00756DA4"/>
    <w:rsid w:val="00761BDE"/>
    <w:rsid w:val="0076425D"/>
    <w:rsid w:val="0077207B"/>
    <w:rsid w:val="0078086F"/>
    <w:rsid w:val="007930B7"/>
    <w:rsid w:val="007A4215"/>
    <w:rsid w:val="007C6373"/>
    <w:rsid w:val="007C7489"/>
    <w:rsid w:val="007E3565"/>
    <w:rsid w:val="007E5DB5"/>
    <w:rsid w:val="00801B83"/>
    <w:rsid w:val="00822A0E"/>
    <w:rsid w:val="00834548"/>
    <w:rsid w:val="00880994"/>
    <w:rsid w:val="00892259"/>
    <w:rsid w:val="00897C17"/>
    <w:rsid w:val="008D1F86"/>
    <w:rsid w:val="0090217D"/>
    <w:rsid w:val="00914A48"/>
    <w:rsid w:val="00947701"/>
    <w:rsid w:val="00957497"/>
    <w:rsid w:val="00974E11"/>
    <w:rsid w:val="00992B7E"/>
    <w:rsid w:val="009D22C6"/>
    <w:rsid w:val="009D45DC"/>
    <w:rsid w:val="009F0C1F"/>
    <w:rsid w:val="00A063EB"/>
    <w:rsid w:val="00A216B2"/>
    <w:rsid w:val="00A263C4"/>
    <w:rsid w:val="00A70AC0"/>
    <w:rsid w:val="00AF1D51"/>
    <w:rsid w:val="00B21F81"/>
    <w:rsid w:val="00B61A19"/>
    <w:rsid w:val="00B7040E"/>
    <w:rsid w:val="00B9414A"/>
    <w:rsid w:val="00BD5883"/>
    <w:rsid w:val="00BE1FE3"/>
    <w:rsid w:val="00C2010B"/>
    <w:rsid w:val="00C53776"/>
    <w:rsid w:val="00C5430F"/>
    <w:rsid w:val="00C606E3"/>
    <w:rsid w:val="00C66786"/>
    <w:rsid w:val="00C97EE0"/>
    <w:rsid w:val="00CA0C49"/>
    <w:rsid w:val="00CA312A"/>
    <w:rsid w:val="00D4625E"/>
    <w:rsid w:val="00D7089D"/>
    <w:rsid w:val="00DC61C4"/>
    <w:rsid w:val="00EB5CB8"/>
    <w:rsid w:val="00EC3492"/>
    <w:rsid w:val="00ED4429"/>
    <w:rsid w:val="00EE4AD8"/>
    <w:rsid w:val="00F22D91"/>
    <w:rsid w:val="00F33EE3"/>
    <w:rsid w:val="00F45AC3"/>
    <w:rsid w:val="00F81B1B"/>
    <w:rsid w:val="00F86C2F"/>
    <w:rsid w:val="00FB3591"/>
    <w:rsid w:val="00FB7F1A"/>
    <w:rsid w:val="00FC06E7"/>
    <w:rsid w:val="00FC5546"/>
    <w:rsid w:val="00FF0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44C3"/>
  <w15:docId w15:val="{DFA0FB84-DC29-46A2-9EC9-451B5353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1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5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349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71CE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756DA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5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C543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.ostrcilik@centrum.cz" TargetMode="External"/><Relationship Id="rId5" Type="http://schemas.openxmlformats.org/officeDocument/2006/relationships/hyperlink" Target="mailto:mm.ostrcilik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1034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Ostrčilík</dc:creator>
  <cp:lastModifiedBy>Marek Ostrčilík</cp:lastModifiedBy>
  <cp:revision>76</cp:revision>
  <dcterms:created xsi:type="dcterms:W3CDTF">2015-03-07T17:33:00Z</dcterms:created>
  <dcterms:modified xsi:type="dcterms:W3CDTF">2019-06-28T16:58:00Z</dcterms:modified>
</cp:coreProperties>
</file>